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F0E1" w14:textId="77777777" w:rsidR="00E42B2E" w:rsidRDefault="00E42B2E" w:rsidP="009800FB">
      <w:pPr>
        <w:spacing w:line="240" w:lineRule="auto"/>
      </w:pPr>
    </w:p>
    <w:p w14:paraId="0958CC67" w14:textId="62249861" w:rsidR="00E42B2E" w:rsidRPr="00474EFF" w:rsidRDefault="009800FB" w:rsidP="009800FB">
      <w:pPr>
        <w:spacing w:line="240" w:lineRule="auto"/>
        <w:rPr>
          <w:sz w:val="26"/>
          <w:szCs w:val="26"/>
        </w:rPr>
      </w:pPr>
      <w:r w:rsidRPr="00474EFF">
        <w:rPr>
          <w:sz w:val="26"/>
          <w:szCs w:val="26"/>
        </w:rPr>
        <w:t xml:space="preserve"> </w:t>
      </w:r>
      <w:r w:rsidR="00E42B2E" w:rsidRPr="00474EFF">
        <w:rPr>
          <w:sz w:val="26"/>
          <w:szCs w:val="26"/>
        </w:rPr>
        <w:t xml:space="preserve">Для оформления клубной карты от сотрудника требуется заполненная заявка, отправленная с </w:t>
      </w:r>
      <w:r w:rsidR="00E42B2E" w:rsidRPr="00474EFF">
        <w:rPr>
          <w:b/>
          <w:bCs/>
          <w:sz w:val="26"/>
          <w:szCs w:val="26"/>
          <w:u w:val="single"/>
        </w:rPr>
        <w:t>корпоративной</w:t>
      </w:r>
      <w:r w:rsidR="00E42B2E" w:rsidRPr="00474EFF">
        <w:rPr>
          <w:sz w:val="26"/>
          <w:szCs w:val="26"/>
          <w:u w:val="single"/>
        </w:rPr>
        <w:t xml:space="preserve"> </w:t>
      </w:r>
      <w:r w:rsidR="00E42B2E" w:rsidRPr="00474EFF">
        <w:rPr>
          <w:b/>
          <w:bCs/>
          <w:sz w:val="26"/>
          <w:szCs w:val="26"/>
          <w:u w:val="single"/>
        </w:rPr>
        <w:t>почты</w:t>
      </w:r>
      <w:r w:rsidR="00E42B2E" w:rsidRPr="00474EFF">
        <w:rPr>
          <w:sz w:val="26"/>
          <w:szCs w:val="26"/>
        </w:rPr>
        <w:t xml:space="preserve"> по адресу:  </w:t>
      </w:r>
      <w:hyperlink r:id="rId4" w:history="1">
        <w:r w:rsidR="00474EFF" w:rsidRPr="00474EFF">
          <w:rPr>
            <w:rStyle w:val="af4"/>
            <w:sz w:val="26"/>
            <w:szCs w:val="26"/>
          </w:rPr>
          <w:t>s.burylov@terfit.ru</w:t>
        </w:r>
      </w:hyperlink>
    </w:p>
    <w:p w14:paraId="2F1C7724" w14:textId="3A0D0CA6" w:rsidR="00474EFF" w:rsidRPr="00474EFF" w:rsidRDefault="00474EFF" w:rsidP="009800FB">
      <w:pPr>
        <w:spacing w:line="240" w:lineRule="auto"/>
        <w:rPr>
          <w:sz w:val="26"/>
          <w:szCs w:val="26"/>
        </w:rPr>
      </w:pPr>
      <w:r w:rsidRPr="00474EFF">
        <w:rPr>
          <w:sz w:val="26"/>
          <w:szCs w:val="26"/>
        </w:rPr>
        <w:t>Дифференцированная скидка на годовые клубные карты для членов семьи (может отличаться от корпоративной) предоставляется родственникам первой линии (дети, родители, официальные супруги) при единовременном оформлении клубных карт с сотрудником компании, либо при наличии у сотрудника действующей карты в выбранном клубе.</w:t>
      </w:r>
    </w:p>
    <w:tbl>
      <w:tblPr>
        <w:tblW w:w="12180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7230"/>
      </w:tblGrid>
      <w:tr w:rsidR="00E42B2E" w:rsidRPr="00DA5547" w14:paraId="39CD941E" w14:textId="77777777" w:rsidTr="006E389D">
        <w:trPr>
          <w:trHeight w:val="300"/>
        </w:trPr>
        <w:tc>
          <w:tcPr>
            <w:tcW w:w="12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A63860" w14:textId="77777777" w:rsidR="00E42B2E" w:rsidRPr="00A3229B" w:rsidRDefault="00E42B2E" w:rsidP="006E3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554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30"/>
                <w:szCs w:val="30"/>
                <w:lang w:eastAsia="ru-RU"/>
              </w:rPr>
              <w:t>Заявка на присоединение к корпоративной программе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30"/>
                <w:szCs w:val="30"/>
                <w:lang w:eastAsia="ru-RU"/>
              </w:rPr>
              <w:t xml:space="preserve"> </w:t>
            </w:r>
            <w:r w:rsidRPr="00A3229B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A3229B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отправ.с</w:t>
            </w:r>
            <w:proofErr w:type="spellEnd"/>
            <w:proofErr w:type="gramEnd"/>
            <w:r w:rsidRPr="00A3229B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229B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корп.почты</w:t>
            </w:r>
            <w:proofErr w:type="spellEnd"/>
            <w:r w:rsidRPr="00A3229B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 xml:space="preserve"> сотрудника)</w:t>
            </w:r>
          </w:p>
        </w:tc>
      </w:tr>
      <w:tr w:rsidR="00E42B2E" w:rsidRPr="00DA5547" w14:paraId="1FD2998E" w14:textId="77777777" w:rsidTr="006E389D">
        <w:trPr>
          <w:trHeight w:val="435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80330" w14:textId="77777777" w:rsidR="00E42B2E" w:rsidRPr="00A64EB2" w:rsidRDefault="00E42B2E" w:rsidP="006E3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554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lang w:eastAsia="ru-RU"/>
              </w:rPr>
              <w:t>ФИО (полностью)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lang w:eastAsia="ru-RU"/>
              </w:rPr>
              <w:t xml:space="preserve"> </w:t>
            </w:r>
            <w:r w:rsidRPr="00DA554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lang w:eastAsia="ru-RU"/>
              </w:rPr>
              <w:t xml:space="preserve">/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lang w:val="en-US" w:eastAsia="ru-RU"/>
              </w:rPr>
              <w:t>EMAIL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lang w:eastAsia="ru-RU"/>
              </w:rPr>
              <w:t xml:space="preserve">/ </w:t>
            </w:r>
            <w:r w:rsidRPr="00DA554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lang w:eastAsia="ru-RU"/>
              </w:rPr>
              <w:t>номер мобильного телефона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F1C6F" w14:textId="77777777" w:rsidR="00E42B2E" w:rsidRPr="00DA5547" w:rsidRDefault="00E42B2E" w:rsidP="006E38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42B2E" w:rsidRPr="00DA5547" w14:paraId="18283D09" w14:textId="77777777" w:rsidTr="006E389D">
        <w:trPr>
          <w:trHeight w:val="45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599E25" w14:textId="77777777" w:rsidR="00E42B2E" w:rsidRPr="00DA5547" w:rsidRDefault="00E42B2E" w:rsidP="006E3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554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lang w:eastAsia="ru-RU"/>
              </w:rPr>
              <w:t>Выбранный клуб сети "Территория Фитнеса"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4EF2C" w14:textId="77777777" w:rsidR="00E42B2E" w:rsidRPr="00DA5547" w:rsidRDefault="00E42B2E" w:rsidP="006E38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42B2E" w:rsidRPr="00DA5547" w14:paraId="0BA3D6A3" w14:textId="77777777" w:rsidTr="006E389D">
        <w:trPr>
          <w:trHeight w:val="45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A31C6" w14:textId="77777777" w:rsidR="00E42B2E" w:rsidRPr="00DA5547" w:rsidRDefault="00E42B2E" w:rsidP="006E3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554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lang w:eastAsia="ru-RU"/>
              </w:rPr>
              <w:t>Выбранный вариант клубной карты (стоимость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lang w:eastAsia="ru-RU"/>
              </w:rPr>
              <w:t xml:space="preserve"> выбранной карты</w:t>
            </w:r>
            <w:r w:rsidRPr="00DA554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lang w:eastAsia="ru-RU"/>
              </w:rPr>
              <w:t>)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1458EA" w14:textId="77777777" w:rsidR="00E42B2E" w:rsidRPr="00DA5547" w:rsidRDefault="00E42B2E" w:rsidP="006E38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42B2E" w:rsidRPr="00DA5547" w14:paraId="24DE20CA" w14:textId="77777777" w:rsidTr="006E389D">
        <w:trPr>
          <w:trHeight w:val="45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DE596" w14:textId="77777777" w:rsidR="00E42B2E" w:rsidRPr="00DA5547" w:rsidRDefault="00E42B2E" w:rsidP="006E3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554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lang w:eastAsia="ru-RU"/>
              </w:rPr>
              <w:t>Первичное оформление/ продление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lang w:eastAsia="ru-RU"/>
              </w:rPr>
              <w:t>/ возобновление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D7213" w14:textId="77777777" w:rsidR="00E42B2E" w:rsidRPr="00DA5547" w:rsidRDefault="00E42B2E" w:rsidP="006E389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42B2E" w:rsidRPr="00DA5547" w14:paraId="5FAB2655" w14:textId="77777777" w:rsidTr="006E389D">
        <w:trPr>
          <w:trHeight w:val="510"/>
        </w:trPr>
        <w:tc>
          <w:tcPr>
            <w:tcW w:w="4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9CAFB5" w14:textId="77777777" w:rsidR="00E42B2E" w:rsidRPr="00DA5547" w:rsidRDefault="00E42B2E" w:rsidP="006E3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5547">
              <w:rPr>
                <w:rFonts w:ascii="Calibri" w:eastAsia="Times New Roman" w:hAnsi="Calibri" w:cs="Calibri"/>
                <w:b/>
                <w:bCs/>
                <w:i/>
                <w:iCs/>
                <w:color w:val="000080"/>
                <w:lang w:eastAsia="ru-RU"/>
              </w:rPr>
              <w:t>Удобная дата визита в клуб для оформления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DBA27" w14:textId="77777777" w:rsidR="00E42B2E" w:rsidRPr="00DA5547" w:rsidRDefault="00E42B2E" w:rsidP="006E3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14:paraId="04697546" w14:textId="43EA859D" w:rsidR="009800FB" w:rsidRDefault="00E42B2E" w:rsidP="009800FB">
      <w:pPr>
        <w:spacing w:line="240" w:lineRule="auto"/>
      </w:pPr>
      <w:r>
        <w:t xml:space="preserve">  </w:t>
      </w:r>
    </w:p>
    <w:p w14:paraId="5CC4BEB7" w14:textId="77777777" w:rsidR="00DA5547" w:rsidRPr="00E42B2E" w:rsidRDefault="009800FB" w:rsidP="009800FB">
      <w:pPr>
        <w:spacing w:line="240" w:lineRule="auto"/>
        <w:rPr>
          <w:sz w:val="24"/>
          <w:szCs w:val="24"/>
        </w:rPr>
      </w:pPr>
      <w:r w:rsidRPr="00E42B2E">
        <w:rPr>
          <w:sz w:val="24"/>
          <w:szCs w:val="24"/>
        </w:rPr>
        <w:t xml:space="preserve">                                                 </w:t>
      </w:r>
      <w:r w:rsidR="007A3295" w:rsidRPr="00E42B2E">
        <w:rPr>
          <w:sz w:val="24"/>
          <w:szCs w:val="24"/>
        </w:rPr>
        <w:t xml:space="preserve">    </w:t>
      </w:r>
      <w:r w:rsidRPr="00E42B2E">
        <w:rPr>
          <w:sz w:val="24"/>
          <w:szCs w:val="24"/>
        </w:rPr>
        <w:t>Адрес для заявок</w:t>
      </w:r>
      <w:r w:rsidR="007A3295" w:rsidRPr="00E42B2E">
        <w:rPr>
          <w:sz w:val="24"/>
          <w:szCs w:val="24"/>
        </w:rPr>
        <w:t xml:space="preserve"> и уточнения подробностей оформления</w:t>
      </w:r>
      <w:r w:rsidRPr="00E42B2E">
        <w:rPr>
          <w:sz w:val="24"/>
          <w:szCs w:val="24"/>
        </w:rPr>
        <w:t xml:space="preserve">: </w:t>
      </w:r>
      <w:hyperlink r:id="rId5" w:history="1">
        <w:r w:rsidRPr="00E42B2E">
          <w:rPr>
            <w:rStyle w:val="af4"/>
            <w:b/>
            <w:color w:val="1F4E79" w:themeColor="accent1" w:themeShade="80"/>
            <w:sz w:val="24"/>
            <w:szCs w:val="24"/>
            <w:lang w:val="en-US"/>
          </w:rPr>
          <w:t>s</w:t>
        </w:r>
        <w:r w:rsidRPr="00E42B2E">
          <w:rPr>
            <w:rStyle w:val="af4"/>
            <w:b/>
            <w:color w:val="1F4E79" w:themeColor="accent1" w:themeShade="80"/>
            <w:sz w:val="24"/>
            <w:szCs w:val="24"/>
          </w:rPr>
          <w:t>.</w:t>
        </w:r>
        <w:r w:rsidRPr="00E42B2E">
          <w:rPr>
            <w:rStyle w:val="af4"/>
            <w:b/>
            <w:color w:val="1F4E79" w:themeColor="accent1" w:themeShade="80"/>
            <w:sz w:val="24"/>
            <w:szCs w:val="24"/>
            <w:lang w:val="en-US"/>
          </w:rPr>
          <w:t>burylov</w:t>
        </w:r>
        <w:r w:rsidRPr="00E42B2E">
          <w:rPr>
            <w:rStyle w:val="af4"/>
            <w:b/>
            <w:color w:val="1F4E79" w:themeColor="accent1" w:themeShade="80"/>
            <w:sz w:val="24"/>
            <w:szCs w:val="24"/>
          </w:rPr>
          <w:t>@</w:t>
        </w:r>
        <w:r w:rsidRPr="00E42B2E">
          <w:rPr>
            <w:rStyle w:val="af4"/>
            <w:b/>
            <w:color w:val="1F4E79" w:themeColor="accent1" w:themeShade="80"/>
            <w:sz w:val="24"/>
            <w:szCs w:val="24"/>
            <w:lang w:val="en-US"/>
          </w:rPr>
          <w:t>terfit</w:t>
        </w:r>
        <w:r w:rsidRPr="00E42B2E">
          <w:rPr>
            <w:rStyle w:val="af4"/>
            <w:b/>
            <w:color w:val="1F4E79" w:themeColor="accent1" w:themeShade="80"/>
            <w:sz w:val="24"/>
            <w:szCs w:val="24"/>
          </w:rPr>
          <w:t>.</w:t>
        </w:r>
        <w:proofErr w:type="spellStart"/>
        <w:r w:rsidRPr="00E42B2E">
          <w:rPr>
            <w:rStyle w:val="af4"/>
            <w:b/>
            <w:color w:val="1F4E79" w:themeColor="accent1" w:themeShade="80"/>
            <w:sz w:val="24"/>
            <w:szCs w:val="24"/>
            <w:lang w:val="en-US"/>
          </w:rPr>
          <w:t>ru</w:t>
        </w:r>
        <w:proofErr w:type="spellEnd"/>
      </w:hyperlink>
      <w:r w:rsidRPr="00E42B2E">
        <w:rPr>
          <w:sz w:val="24"/>
          <w:szCs w:val="24"/>
        </w:rPr>
        <w:t xml:space="preserve"> </w:t>
      </w:r>
    </w:p>
    <w:p w14:paraId="02D56CD8" w14:textId="77777777" w:rsidR="00145A92" w:rsidRPr="00E42B2E" w:rsidRDefault="00145A92" w:rsidP="009800FB">
      <w:pPr>
        <w:spacing w:line="240" w:lineRule="auto"/>
        <w:rPr>
          <w:sz w:val="24"/>
          <w:szCs w:val="24"/>
        </w:rPr>
      </w:pPr>
      <w:r w:rsidRPr="00E42B2E">
        <w:rPr>
          <w:sz w:val="24"/>
          <w:szCs w:val="24"/>
        </w:rPr>
        <w:t xml:space="preserve">                                                     </w:t>
      </w:r>
      <w:r w:rsidRPr="00E42B2E">
        <w:rPr>
          <w:rFonts w:ascii="Calibri" w:hAnsi="Calibri" w:cs="Calibri"/>
          <w:sz w:val="24"/>
          <w:szCs w:val="24"/>
          <w:shd w:val="clear" w:color="auto" w:fill="FFFFFF"/>
          <w:lang w:val="en-US"/>
        </w:rPr>
        <w:t>Telegram</w:t>
      </w:r>
      <w:r w:rsidRPr="00E42B2E">
        <w:rPr>
          <w:rFonts w:ascii="Calibri" w:hAnsi="Calibri" w:cs="Calibri"/>
          <w:color w:val="000080"/>
          <w:sz w:val="24"/>
          <w:szCs w:val="24"/>
          <w:shd w:val="clear" w:color="auto" w:fill="FFFFFF"/>
          <w:lang w:val="en-US"/>
        </w:rPr>
        <w:t>:</w:t>
      </w:r>
      <w:r w:rsidRPr="00E42B2E">
        <w:rPr>
          <w:rStyle w:val="a3"/>
          <w:rFonts w:ascii="Calibri" w:hAnsi="Calibri" w:cs="Calibri"/>
          <w:color w:val="000000"/>
          <w:sz w:val="24"/>
          <w:szCs w:val="24"/>
          <w:shd w:val="clear" w:color="auto" w:fill="FFFFFF"/>
          <w:lang w:val="en-US"/>
        </w:rPr>
        <w:t> </w:t>
      </w:r>
      <w:hyperlink r:id="rId6" w:history="1">
        <w:r w:rsidRPr="00E42B2E">
          <w:rPr>
            <w:rStyle w:val="af4"/>
            <w:b/>
            <w:bCs/>
            <w:sz w:val="24"/>
            <w:szCs w:val="24"/>
          </w:rPr>
          <w:t>t.me/</w:t>
        </w:r>
        <w:proofErr w:type="spellStart"/>
        <w:r w:rsidRPr="00E42B2E">
          <w:rPr>
            <w:rStyle w:val="af4"/>
            <w:b/>
            <w:bCs/>
            <w:sz w:val="24"/>
            <w:szCs w:val="24"/>
          </w:rPr>
          <w:t>TerFitCorpOtd</w:t>
        </w:r>
        <w:proofErr w:type="spellEnd"/>
      </w:hyperlink>
    </w:p>
    <w:sectPr w:rsidR="00145A92" w:rsidRPr="00E42B2E" w:rsidSect="00DA5547"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547"/>
    <w:rsid w:val="000E1DDF"/>
    <w:rsid w:val="00145A92"/>
    <w:rsid w:val="00352FA9"/>
    <w:rsid w:val="00474EFF"/>
    <w:rsid w:val="006A0AC1"/>
    <w:rsid w:val="007050F3"/>
    <w:rsid w:val="007A3295"/>
    <w:rsid w:val="008B7BFB"/>
    <w:rsid w:val="009800FB"/>
    <w:rsid w:val="0099089F"/>
    <w:rsid w:val="00A3229B"/>
    <w:rsid w:val="00A64EB2"/>
    <w:rsid w:val="00DA5547"/>
    <w:rsid w:val="00E42B2E"/>
    <w:rsid w:val="00F2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87D0"/>
  <w15:chartTrackingRefBased/>
  <w15:docId w15:val="{D6B8E7EA-501F-4A0B-9249-3B05C63A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547"/>
  </w:style>
  <w:style w:type="paragraph" w:styleId="1">
    <w:name w:val="heading 1"/>
    <w:basedOn w:val="a"/>
    <w:next w:val="a"/>
    <w:link w:val="10"/>
    <w:uiPriority w:val="9"/>
    <w:qFormat/>
    <w:rsid w:val="00DA554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54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54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54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5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54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5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54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54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5547"/>
    <w:rPr>
      <w:b/>
      <w:bCs/>
    </w:rPr>
  </w:style>
  <w:style w:type="paragraph" w:styleId="a4">
    <w:name w:val="No Spacing"/>
    <w:link w:val="a5"/>
    <w:uiPriority w:val="1"/>
    <w:qFormat/>
    <w:rsid w:val="00DA5547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DA5547"/>
  </w:style>
  <w:style w:type="character" w:customStyle="1" w:styleId="10">
    <w:name w:val="Заголовок 1 Знак"/>
    <w:basedOn w:val="a0"/>
    <w:link w:val="1"/>
    <w:uiPriority w:val="9"/>
    <w:rsid w:val="00DA554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554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A554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A554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A554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A554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Заголовок 7 Знак"/>
    <w:basedOn w:val="a0"/>
    <w:link w:val="7"/>
    <w:uiPriority w:val="9"/>
    <w:semiHidden/>
    <w:rsid w:val="00DA554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Заголовок 8 Знак"/>
    <w:basedOn w:val="a0"/>
    <w:link w:val="8"/>
    <w:uiPriority w:val="9"/>
    <w:semiHidden/>
    <w:rsid w:val="00DA554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A554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DA5547"/>
    <w:pPr>
      <w:spacing w:line="240" w:lineRule="auto"/>
    </w:pPr>
    <w:rPr>
      <w:b/>
      <w:bCs/>
      <w:smallCaps/>
      <w:color w:val="595959" w:themeColor="text1" w:themeTint="A6"/>
    </w:rPr>
  </w:style>
  <w:style w:type="paragraph" w:styleId="a7">
    <w:name w:val="Title"/>
    <w:basedOn w:val="a"/>
    <w:next w:val="a"/>
    <w:link w:val="a8"/>
    <w:uiPriority w:val="10"/>
    <w:qFormat/>
    <w:rsid w:val="00DA554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8">
    <w:name w:val="Заголовок Знак"/>
    <w:basedOn w:val="a0"/>
    <w:link w:val="a7"/>
    <w:uiPriority w:val="10"/>
    <w:rsid w:val="00DA554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9">
    <w:name w:val="Subtitle"/>
    <w:basedOn w:val="a"/>
    <w:next w:val="a"/>
    <w:link w:val="aa"/>
    <w:uiPriority w:val="11"/>
    <w:qFormat/>
    <w:rsid w:val="00DA554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a">
    <w:name w:val="Подзаголовок Знак"/>
    <w:basedOn w:val="a0"/>
    <w:link w:val="a9"/>
    <w:uiPriority w:val="11"/>
    <w:rsid w:val="00DA5547"/>
    <w:rPr>
      <w:rFonts w:asciiTheme="majorHAnsi" w:eastAsiaTheme="majorEastAsia" w:hAnsiTheme="majorHAnsi" w:cstheme="majorBidi"/>
      <w:sz w:val="30"/>
      <w:szCs w:val="30"/>
    </w:rPr>
  </w:style>
  <w:style w:type="character" w:styleId="ab">
    <w:name w:val="Emphasis"/>
    <w:basedOn w:val="a0"/>
    <w:uiPriority w:val="20"/>
    <w:qFormat/>
    <w:rsid w:val="00DA5547"/>
    <w:rPr>
      <w:i/>
      <w:iCs/>
      <w:color w:val="70AD47" w:themeColor="accent6"/>
    </w:rPr>
  </w:style>
  <w:style w:type="paragraph" w:styleId="21">
    <w:name w:val="Quote"/>
    <w:basedOn w:val="a"/>
    <w:next w:val="a"/>
    <w:link w:val="22"/>
    <w:uiPriority w:val="29"/>
    <w:qFormat/>
    <w:rsid w:val="00DA554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22">
    <w:name w:val="Цитата 2 Знак"/>
    <w:basedOn w:val="a0"/>
    <w:link w:val="21"/>
    <w:uiPriority w:val="29"/>
    <w:rsid w:val="00DA5547"/>
    <w:rPr>
      <w:i/>
      <w:iCs/>
      <w:color w:val="262626" w:themeColor="text1" w:themeTint="D9"/>
    </w:rPr>
  </w:style>
  <w:style w:type="paragraph" w:styleId="ac">
    <w:name w:val="Intense Quote"/>
    <w:basedOn w:val="a"/>
    <w:next w:val="a"/>
    <w:link w:val="ad"/>
    <w:uiPriority w:val="30"/>
    <w:qFormat/>
    <w:rsid w:val="00DA554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d">
    <w:name w:val="Выделенная цитата Знак"/>
    <w:basedOn w:val="a0"/>
    <w:link w:val="ac"/>
    <w:uiPriority w:val="30"/>
    <w:rsid w:val="00DA554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e">
    <w:name w:val="Subtle Emphasis"/>
    <w:basedOn w:val="a0"/>
    <w:uiPriority w:val="19"/>
    <w:qFormat/>
    <w:rsid w:val="00DA5547"/>
    <w:rPr>
      <w:i/>
      <w:iCs/>
    </w:rPr>
  </w:style>
  <w:style w:type="character" w:styleId="af">
    <w:name w:val="Intense Emphasis"/>
    <w:basedOn w:val="a0"/>
    <w:uiPriority w:val="21"/>
    <w:qFormat/>
    <w:rsid w:val="00DA5547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DA5547"/>
    <w:rPr>
      <w:smallCaps/>
      <w:color w:val="595959" w:themeColor="text1" w:themeTint="A6"/>
    </w:rPr>
  </w:style>
  <w:style w:type="character" w:styleId="af1">
    <w:name w:val="Intense Reference"/>
    <w:basedOn w:val="a0"/>
    <w:uiPriority w:val="32"/>
    <w:qFormat/>
    <w:rsid w:val="00DA5547"/>
    <w:rPr>
      <w:b/>
      <w:bCs/>
      <w:smallCaps/>
      <w:color w:val="70AD47" w:themeColor="accent6"/>
    </w:rPr>
  </w:style>
  <w:style w:type="character" w:styleId="af2">
    <w:name w:val="Book Title"/>
    <w:basedOn w:val="a0"/>
    <w:uiPriority w:val="33"/>
    <w:qFormat/>
    <w:rsid w:val="00DA5547"/>
    <w:rPr>
      <w:b/>
      <w:bCs/>
      <w:caps w:val="0"/>
      <w:smallCaps/>
      <w:spacing w:val="7"/>
      <w:sz w:val="21"/>
      <w:szCs w:val="21"/>
    </w:rPr>
  </w:style>
  <w:style w:type="paragraph" w:styleId="af3">
    <w:name w:val="TOC Heading"/>
    <w:basedOn w:val="1"/>
    <w:next w:val="a"/>
    <w:uiPriority w:val="39"/>
    <w:semiHidden/>
    <w:unhideWhenUsed/>
    <w:qFormat/>
    <w:rsid w:val="00DA5547"/>
    <w:pPr>
      <w:outlineLvl w:val="9"/>
    </w:pPr>
  </w:style>
  <w:style w:type="character" w:styleId="af4">
    <w:name w:val="Hyperlink"/>
    <w:basedOn w:val="a0"/>
    <w:uiPriority w:val="99"/>
    <w:unhideWhenUsed/>
    <w:rsid w:val="009800FB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474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.me/TerFitCorpOtd" TargetMode="External"/><Relationship Id="rId5" Type="http://schemas.openxmlformats.org/officeDocument/2006/relationships/hyperlink" Target="mailto:s.burylov@terfit.ru" TargetMode="External"/><Relationship Id="rId4" Type="http://schemas.openxmlformats.org/officeDocument/2006/relationships/hyperlink" Target="mailto:s.burylov@terf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Бурылов Станислав Борисович</dc:creator>
  <cp:keywords/>
  <dc:description/>
  <cp:lastModifiedBy>Александр Тимофеев</cp:lastModifiedBy>
  <cp:revision>3</cp:revision>
  <dcterms:created xsi:type="dcterms:W3CDTF">2025-02-12T13:35:00Z</dcterms:created>
  <dcterms:modified xsi:type="dcterms:W3CDTF">2025-02-27T09:37:00Z</dcterms:modified>
</cp:coreProperties>
</file>